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991D1" w14:textId="21EEBA0A" w:rsidR="00472370" w:rsidRPr="00472370" w:rsidRDefault="00472370" w:rsidP="00472370">
      <w:pPr>
        <w:spacing w:line="360" w:lineRule="exact"/>
        <w:rPr>
          <w:rFonts w:ascii="ＭＳ 明朝" w:eastAsia="ＭＳ 明朝" w:hAnsi="ＭＳ 明朝"/>
          <w:color w:val="111111"/>
          <w:szCs w:val="21"/>
        </w:rPr>
      </w:pPr>
      <w:r w:rsidRPr="00472370">
        <w:rPr>
          <w:rFonts w:ascii="ＭＳ 明朝" w:eastAsia="ＭＳ 明朝" w:hAnsi="ＭＳ 明朝"/>
          <w:bCs/>
          <w:color w:val="111111"/>
          <w:szCs w:val="21"/>
        </w:rPr>
        <w:t>第２号様式</w:t>
      </w:r>
      <w:r w:rsidRPr="00472370">
        <w:rPr>
          <w:rFonts w:ascii="ＭＳ 明朝" w:eastAsia="ＭＳ 明朝" w:hAnsi="ＭＳ 明朝"/>
          <w:color w:val="111111"/>
          <w:szCs w:val="21"/>
        </w:rPr>
        <w:t>（第７条，第11条関係）</w:t>
      </w:r>
    </w:p>
    <w:p w14:paraId="3511E78D" w14:textId="77777777" w:rsidR="00472370" w:rsidRPr="00472370" w:rsidRDefault="00472370" w:rsidP="00472370">
      <w:pPr>
        <w:spacing w:line="360" w:lineRule="exact"/>
        <w:rPr>
          <w:rFonts w:ascii="ＭＳ 明朝" w:eastAsia="ＭＳ 明朝" w:hAnsi="ＭＳ 明朝"/>
          <w:szCs w:val="21"/>
          <w:lang w:eastAsia="zh-TW"/>
        </w:rPr>
      </w:pPr>
    </w:p>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1B5382A9"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w:t>
      </w:r>
      <w:r w:rsidR="00472370">
        <w:rPr>
          <w:rFonts w:ascii="ＭＳ Ｐゴシック" w:eastAsia="ＭＳ Ｐゴシック" w:hAnsi="ＭＳ Ｐゴシック" w:hint="eastAsia"/>
          <w:sz w:val="28"/>
          <w:szCs w:val="24"/>
        </w:rPr>
        <w:t>（実績）</w:t>
      </w:r>
      <w:r w:rsidRPr="00AF60C3">
        <w:rPr>
          <w:rFonts w:ascii="ＭＳ Ｐゴシック" w:eastAsia="ＭＳ Ｐゴシック" w:hAnsi="ＭＳ Ｐゴシック" w:hint="eastAsia"/>
          <w:sz w:val="28"/>
          <w:szCs w:val="24"/>
          <w:lang w:eastAsia="zh-TW"/>
        </w:rPr>
        <w:t>書</w:t>
      </w:r>
      <w:r w:rsidR="000D293F">
        <w:rPr>
          <w:rFonts w:ascii="ＭＳ Ｐゴシック" w:eastAsia="ＭＳ Ｐゴシック" w:hAnsi="ＭＳ Ｐゴシック" w:hint="eastAsia"/>
          <w:sz w:val="28"/>
          <w:szCs w:val="24"/>
          <w:lang w:eastAsia="zh-TW"/>
        </w:rPr>
        <w:t>（</w:t>
      </w:r>
      <w:r w:rsidR="000D293F">
        <w:rPr>
          <w:rFonts w:ascii="ＭＳ Ｐゴシック" w:eastAsia="ＭＳ Ｐゴシック" w:hAnsi="ＭＳ Ｐゴシック" w:hint="eastAsia"/>
          <w:sz w:val="28"/>
          <w:szCs w:val="24"/>
        </w:rPr>
        <w:t>南種子</w:t>
      </w:r>
      <w:r w:rsidR="00BA7FEE">
        <w:rPr>
          <w:rFonts w:ascii="ＭＳ Ｐゴシック" w:eastAsia="ＭＳ Ｐゴシック" w:hAnsi="ＭＳ Ｐゴシック" w:hint="eastAsia"/>
          <w:sz w:val="28"/>
          <w:szCs w:val="24"/>
          <w:lang w:eastAsia="zh-TW"/>
        </w:rPr>
        <w:t>町）</w:t>
      </w:r>
    </w:p>
    <w:p w14:paraId="631181A3" w14:textId="1E6F028A" w:rsidR="00BA7FEE" w:rsidRPr="00A45504" w:rsidRDefault="000D293F" w:rsidP="00BA7FEE">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Pr>
          <w:rFonts w:ascii="ＭＳ Ｐゴシック" w:eastAsia="ＭＳ Ｐゴシック" w:hAnsi="ＭＳ Ｐゴシック" w:hint="eastAsia"/>
          <w:szCs w:val="21"/>
          <w:u w:val="single"/>
        </w:rPr>
        <w:t xml:space="preserve">　</w:t>
      </w:r>
      <w:r w:rsidR="00BA7FEE" w:rsidRPr="00A45504">
        <w:rPr>
          <w:rFonts w:ascii="ＭＳ Ｐゴシック" w:eastAsia="ＭＳ Ｐゴシック" w:hAnsi="ＭＳ Ｐゴシック" w:hint="eastAsia"/>
          <w:szCs w:val="21"/>
          <w:u w:val="single"/>
          <w:lang w:eastAsia="zh-TW"/>
        </w:rPr>
        <w:t xml:space="preserve">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0D293F">
        <w:trPr>
          <w:trHeight w:val="476"/>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0D293F" w:rsidRDefault="007E43A1" w:rsidP="000D293F">
      <w:pPr>
        <w:spacing w:line="260" w:lineRule="exact"/>
        <w:ind w:left="180" w:hangingChars="100" w:hanging="180"/>
        <w:rPr>
          <w:rFonts w:ascii="ＭＳ Ｐゴシック" w:eastAsia="ＭＳ Ｐゴシック" w:hAnsi="ＭＳ Ｐゴシック"/>
          <w:sz w:val="18"/>
          <w:szCs w:val="18"/>
          <w:u w:val="single"/>
        </w:rPr>
      </w:pPr>
      <w:r w:rsidRPr="000D293F">
        <w:rPr>
          <w:rFonts w:ascii="ＭＳ Ｐゴシック" w:eastAsia="ＭＳ Ｐゴシック" w:hAnsi="ＭＳ Ｐゴシック" w:hint="eastAsia"/>
          <w:sz w:val="18"/>
          <w:szCs w:val="18"/>
        </w:rPr>
        <w:t>（※１）交付決定予定日から実績報告書提出予定日までの日付を記入してください。</w:t>
      </w:r>
      <w:r w:rsidRPr="000D293F">
        <w:rPr>
          <w:rFonts w:ascii="ＭＳ Ｐゴシック" w:eastAsia="ＭＳ Ｐゴシック" w:hAnsi="ＭＳ Ｐゴシック" w:hint="eastAsia"/>
          <w:sz w:val="18"/>
          <w:szCs w:val="18"/>
          <w:u w:val="single"/>
        </w:rPr>
        <w:t>複数年度事業（年度を跨ぐ</w:t>
      </w:r>
      <w:r w:rsidR="00435FE3" w:rsidRPr="000D293F">
        <w:rPr>
          <w:rFonts w:ascii="ＭＳ Ｐゴシック" w:eastAsia="ＭＳ Ｐゴシック" w:hAnsi="ＭＳ Ｐゴシック" w:hint="eastAsia"/>
          <w:sz w:val="18"/>
          <w:szCs w:val="18"/>
          <w:u w:val="single"/>
        </w:rPr>
        <w:t>ものを含む</w:t>
      </w:r>
      <w:r w:rsidRPr="000D293F">
        <w:rPr>
          <w:rFonts w:ascii="ＭＳ Ｐゴシック" w:eastAsia="ＭＳ Ｐゴシック" w:hAnsi="ＭＳ Ｐゴシック" w:hint="eastAsia"/>
          <w:sz w:val="18"/>
          <w:szCs w:val="18"/>
          <w:u w:val="single"/>
        </w:rPr>
        <w:t>）の場合、</w:t>
      </w:r>
      <w:r w:rsidR="00D43625" w:rsidRPr="000D293F">
        <w:rPr>
          <w:rFonts w:ascii="ＭＳ Ｐゴシック" w:eastAsia="ＭＳ Ｐゴシック" w:hAnsi="ＭＳ Ｐゴシック" w:hint="eastAsia"/>
          <w:sz w:val="18"/>
          <w:szCs w:val="18"/>
          <w:u w:val="single"/>
        </w:rPr>
        <w:t>事業開始日は</w:t>
      </w:r>
      <w:r w:rsidR="003A6374" w:rsidRPr="000D293F">
        <w:rPr>
          <w:rFonts w:ascii="ＭＳ Ｐゴシック" w:eastAsia="ＭＳ Ｐゴシック" w:hAnsi="ＭＳ Ｐゴシック" w:hint="eastAsia"/>
          <w:sz w:val="18"/>
          <w:szCs w:val="18"/>
          <w:u w:val="single"/>
        </w:rPr>
        <w:t>初</w:t>
      </w:r>
      <w:r w:rsidR="00D43625" w:rsidRPr="000D293F">
        <w:rPr>
          <w:rFonts w:ascii="ＭＳ Ｐゴシック" w:eastAsia="ＭＳ Ｐゴシック" w:hAnsi="ＭＳ Ｐゴシック" w:hint="eastAsia"/>
          <w:sz w:val="18"/>
          <w:szCs w:val="18"/>
          <w:u w:val="single"/>
        </w:rPr>
        <w:t>年度</w:t>
      </w:r>
      <w:r w:rsidR="00435FE3" w:rsidRPr="000D293F">
        <w:rPr>
          <w:rFonts w:ascii="ＭＳ Ｐゴシック" w:eastAsia="ＭＳ Ｐゴシック" w:hAnsi="ＭＳ Ｐゴシック" w:hint="eastAsia"/>
          <w:sz w:val="18"/>
          <w:szCs w:val="18"/>
          <w:u w:val="single"/>
        </w:rPr>
        <w:t>の交付決定予定</w:t>
      </w:r>
      <w:r w:rsidR="00D43625" w:rsidRPr="000D293F">
        <w:rPr>
          <w:rFonts w:ascii="ＭＳ Ｐゴシック" w:eastAsia="ＭＳ Ｐゴシック" w:hAnsi="ＭＳ Ｐゴシック" w:hint="eastAsia"/>
          <w:sz w:val="18"/>
          <w:szCs w:val="18"/>
          <w:u w:val="single"/>
        </w:rPr>
        <w:t>日を、</w:t>
      </w:r>
      <w:r w:rsidRPr="000D293F">
        <w:rPr>
          <w:rFonts w:ascii="ＭＳ Ｐゴシック" w:eastAsia="ＭＳ Ｐゴシック" w:hAnsi="ＭＳ Ｐゴシック" w:hint="eastAsia"/>
          <w:sz w:val="18"/>
          <w:szCs w:val="18"/>
          <w:u w:val="single"/>
        </w:rPr>
        <w:t>事業終了日は最終年度の実績報告書提出予定日</w:t>
      </w:r>
      <w:r w:rsidRPr="000D293F">
        <w:rPr>
          <w:rFonts w:ascii="ＭＳ Ｐゴシック" w:eastAsia="ＭＳ Ｐゴシック" w:hAnsi="ＭＳ Ｐゴシック" w:hint="eastAsia"/>
          <w:sz w:val="18"/>
          <w:szCs w:val="18"/>
        </w:rPr>
        <w:t>を記入してください。</w:t>
      </w:r>
    </w:p>
    <w:p w14:paraId="1449D6E3" w14:textId="6352AF26" w:rsidR="007E43A1" w:rsidRPr="000D293F" w:rsidRDefault="007E43A1" w:rsidP="000D293F">
      <w:pPr>
        <w:spacing w:line="260" w:lineRule="exact"/>
        <w:ind w:left="180" w:hangingChars="100" w:hanging="18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（※２）</w:t>
      </w:r>
      <w:r w:rsidR="001E612B" w:rsidRPr="000D293F">
        <w:rPr>
          <w:rFonts w:ascii="ＭＳ Ｐゴシック" w:eastAsia="ＭＳ Ｐゴシック" w:hAnsi="ＭＳ Ｐゴシック" w:hint="eastAsia"/>
          <w:sz w:val="18"/>
          <w:szCs w:val="18"/>
        </w:rPr>
        <w:t>申請区分が「</w:t>
      </w:r>
      <w:r w:rsidR="00B65ADA" w:rsidRPr="000D293F">
        <w:rPr>
          <w:rFonts w:ascii="ＭＳ Ｐゴシック" w:eastAsia="ＭＳ Ｐゴシック" w:hAnsi="ＭＳ Ｐゴシック" w:hint="eastAsia"/>
          <w:sz w:val="18"/>
          <w:szCs w:val="18"/>
        </w:rPr>
        <w:t>創業</w:t>
      </w:r>
      <w:r w:rsidR="001E612B" w:rsidRPr="000D293F">
        <w:rPr>
          <w:rFonts w:ascii="ＭＳ Ｐゴシック" w:eastAsia="ＭＳ Ｐゴシック" w:hAnsi="ＭＳ Ｐゴシック" w:hint="eastAsia"/>
          <w:sz w:val="18"/>
          <w:szCs w:val="18"/>
        </w:rPr>
        <w:t>」</w:t>
      </w:r>
      <w:r w:rsidR="00CE01A0" w:rsidRPr="000D293F">
        <w:rPr>
          <w:rFonts w:ascii="ＭＳ Ｐゴシック" w:eastAsia="ＭＳ Ｐゴシック" w:hAnsi="ＭＳ Ｐゴシック" w:hint="eastAsia"/>
          <w:sz w:val="18"/>
          <w:szCs w:val="18"/>
        </w:rPr>
        <w:t>の場合で代表者が離島地域に居住する場合</w:t>
      </w:r>
      <w:r w:rsidR="00B65ADA" w:rsidRPr="000D293F">
        <w:rPr>
          <w:rFonts w:ascii="ＭＳ Ｐゴシック" w:eastAsia="ＭＳ Ｐゴシック" w:hAnsi="ＭＳ Ｐゴシック" w:hint="eastAsia"/>
          <w:sz w:val="18"/>
          <w:szCs w:val="18"/>
        </w:rPr>
        <w:t>、代表者を人数に含めてください。</w:t>
      </w:r>
    </w:p>
    <w:p w14:paraId="06022740" w14:textId="3F117803" w:rsidR="00401871" w:rsidRPr="000D293F" w:rsidRDefault="00401871" w:rsidP="000D293F">
      <w:pPr>
        <w:spacing w:line="260" w:lineRule="exact"/>
        <w:ind w:left="180" w:hangingChars="100" w:hanging="18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（※３）最も合致する基準項目を</w:t>
      </w:r>
      <w:r w:rsidRPr="000D293F">
        <w:rPr>
          <w:rFonts w:ascii="ＭＳ Ｐゴシック" w:eastAsia="ＭＳ Ｐゴシック" w:hAnsi="ＭＳ Ｐゴシック" w:hint="eastAsia"/>
          <w:sz w:val="18"/>
          <w:szCs w:val="18"/>
          <w:u w:val="single"/>
        </w:rPr>
        <w:t>一つ選択</w:t>
      </w:r>
      <w:r w:rsidRPr="000D293F">
        <w:rPr>
          <w:rFonts w:ascii="ＭＳ Ｐゴシック" w:eastAsia="ＭＳ Ｐゴシック" w:hAnsi="ＭＳ Ｐゴシック" w:hint="eastAsia"/>
          <w:sz w:val="18"/>
          <w:szCs w:val="18"/>
        </w:rPr>
        <w:t>してください。</w:t>
      </w:r>
    </w:p>
    <w:p w14:paraId="6FC57C4F" w14:textId="3DD3EB99" w:rsidR="007E43A1" w:rsidRPr="000D293F" w:rsidRDefault="00401871" w:rsidP="000D293F">
      <w:pPr>
        <w:spacing w:line="260" w:lineRule="exact"/>
        <w:ind w:left="180" w:hangingChars="100" w:hanging="18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（※４</w:t>
      </w:r>
      <w:r w:rsidR="00B65ADA" w:rsidRPr="000D293F">
        <w:rPr>
          <w:rFonts w:ascii="ＭＳ Ｐゴシック" w:eastAsia="ＭＳ Ｐゴシック" w:hAnsi="ＭＳ Ｐゴシック" w:hint="eastAsia"/>
          <w:sz w:val="18"/>
          <w:szCs w:val="18"/>
        </w:rPr>
        <w:t>）</w:t>
      </w:r>
      <w:r w:rsidR="001E612B" w:rsidRPr="000D293F">
        <w:rPr>
          <w:rFonts w:ascii="ＭＳ Ｐゴシック" w:eastAsia="ＭＳ Ｐゴシック" w:hAnsi="ＭＳ Ｐゴシック" w:hint="eastAsia"/>
          <w:sz w:val="18"/>
          <w:szCs w:val="18"/>
        </w:rPr>
        <w:t>申請区分が「</w:t>
      </w:r>
      <w:r w:rsidR="00B65ADA" w:rsidRPr="000D293F">
        <w:rPr>
          <w:rFonts w:ascii="ＭＳ Ｐゴシック" w:eastAsia="ＭＳ Ｐゴシック" w:hAnsi="ＭＳ Ｐゴシック" w:hint="eastAsia"/>
          <w:sz w:val="18"/>
          <w:szCs w:val="18"/>
        </w:rPr>
        <w:t>事業拡大</w:t>
      </w:r>
      <w:r w:rsidR="001E612B" w:rsidRPr="000D293F">
        <w:rPr>
          <w:rFonts w:ascii="ＭＳ Ｐゴシック" w:eastAsia="ＭＳ Ｐゴシック" w:hAnsi="ＭＳ Ｐゴシック" w:hint="eastAsia"/>
          <w:sz w:val="18"/>
          <w:szCs w:val="18"/>
        </w:rPr>
        <w:t>」</w:t>
      </w:r>
      <w:r w:rsidR="00B65ADA" w:rsidRPr="000D293F">
        <w:rPr>
          <w:rFonts w:ascii="ＭＳ Ｐゴシック" w:eastAsia="ＭＳ Ｐゴシック" w:hAnsi="ＭＳ Ｐゴシック" w:hint="eastAsia"/>
          <w:sz w:val="18"/>
          <w:szCs w:val="18"/>
        </w:rPr>
        <w:t>の場合、既存事業と新たに拡大する事業の内容をそれぞれ明確に記入してください。</w:t>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6"/>
        <w:gridCol w:w="1119"/>
        <w:gridCol w:w="1119"/>
        <w:gridCol w:w="1120"/>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0D293F" w:rsidRDefault="00202698" w:rsidP="00202698">
            <w:pPr>
              <w:pStyle w:val="a7"/>
              <w:numPr>
                <w:ilvl w:val="0"/>
                <w:numId w:val="13"/>
              </w:numPr>
              <w:spacing w:line="360" w:lineRule="exact"/>
              <w:ind w:leftChars="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969A4">
              <w:rPr>
                <w:rFonts w:ascii="ＭＳ Ｐゴシック" w:eastAsia="ＭＳ Ｐゴシック" w:hAnsi="ＭＳ Ｐゴシック" w:hint="eastAsia"/>
                <w:spacing w:val="15"/>
                <w:w w:val="83"/>
                <w:kern w:val="0"/>
                <w:sz w:val="20"/>
                <w:szCs w:val="21"/>
                <w:fitText w:val="1000" w:id="-2018744064"/>
              </w:rPr>
              <w:t>（減価償却費</w:t>
            </w:r>
            <w:r w:rsidRPr="003969A4">
              <w:rPr>
                <w:rFonts w:ascii="ＭＳ Ｐゴシック" w:eastAsia="ＭＳ Ｐゴシック" w:hAnsi="ＭＳ Ｐゴシック" w:hint="eastAsia"/>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0D293F">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0D29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0D293F">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0D29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0D293F">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0D29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703A7370" w14:textId="77777777" w:rsidR="005C4CA4" w:rsidRPr="005C4CA4" w:rsidRDefault="005C4CA4" w:rsidP="005C4CA4">
      <w:pPr>
        <w:rPr>
          <w:rFonts w:ascii="ＭＳ 明朝" w:eastAsia="ＭＳ 明朝" w:hAnsi="ＭＳ 明朝"/>
          <w:szCs w:val="21"/>
        </w:rPr>
      </w:pPr>
    </w:p>
    <w:p w14:paraId="0D6B72BF" w14:textId="77777777" w:rsidR="005C4CA4" w:rsidRPr="005C4CA4" w:rsidRDefault="005C4CA4" w:rsidP="005C4CA4">
      <w:pPr>
        <w:rPr>
          <w:rFonts w:ascii="ＭＳ 明朝" w:eastAsia="ＭＳ 明朝" w:hAnsi="ＭＳ 明朝"/>
        </w:rPr>
      </w:pPr>
      <w:r w:rsidRPr="005C4CA4">
        <w:rPr>
          <w:rFonts w:ascii="ＭＳ 明朝" w:eastAsia="ＭＳ 明朝" w:hAnsi="ＭＳ 明朝" w:hint="eastAsia"/>
        </w:rPr>
        <w:t xml:space="preserve">　　　　附　則</w:t>
      </w:r>
    </w:p>
    <w:p w14:paraId="6E1DC1F5" w14:textId="77777777" w:rsidR="005C4CA4" w:rsidRPr="005C4CA4" w:rsidRDefault="005C4CA4" w:rsidP="005C4CA4">
      <w:pPr>
        <w:rPr>
          <w:rFonts w:ascii="ＭＳ 明朝" w:eastAsia="ＭＳ 明朝" w:hAnsi="ＭＳ 明朝"/>
        </w:rPr>
      </w:pPr>
      <w:r w:rsidRPr="005C4CA4">
        <w:rPr>
          <w:rFonts w:ascii="ＭＳ 明朝" w:eastAsia="ＭＳ 明朝" w:hAnsi="ＭＳ 明朝" w:hint="eastAsia"/>
        </w:rPr>
        <w:t xml:space="preserve">　この要綱は，令和２年１０月２９日から施行する。</w:t>
      </w:r>
      <w:bookmarkStart w:id="0" w:name="_GoBack"/>
      <w:bookmarkEnd w:id="0"/>
    </w:p>
    <w:p w14:paraId="4F100A7F" w14:textId="4506ABC2" w:rsidR="00E153F8" w:rsidRPr="005C4CA4" w:rsidRDefault="00E153F8">
      <w:pPr>
        <w:widowControl/>
        <w:jc w:val="left"/>
        <w:rPr>
          <w:rFonts w:ascii="ＭＳ 明朝" w:eastAsia="ＭＳ 明朝" w:hAnsi="ＭＳ 明朝"/>
          <w:szCs w:val="21"/>
        </w:rPr>
      </w:pPr>
    </w:p>
    <w:sectPr w:rsidR="00E153F8" w:rsidRPr="005C4CA4" w:rsidSect="000D293F">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6341A" w14:textId="77777777" w:rsidR="003969A4" w:rsidRDefault="003969A4" w:rsidP="0079295B">
      <w:r>
        <w:separator/>
      </w:r>
    </w:p>
  </w:endnote>
  <w:endnote w:type="continuationSeparator" w:id="0">
    <w:p w14:paraId="2B5BB4CC" w14:textId="77777777" w:rsidR="003969A4" w:rsidRDefault="003969A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6AF2" w14:textId="77777777" w:rsidR="003969A4" w:rsidRDefault="003969A4" w:rsidP="0079295B">
      <w:r>
        <w:separator/>
      </w:r>
    </w:p>
  </w:footnote>
  <w:footnote w:type="continuationSeparator" w:id="0">
    <w:p w14:paraId="0D34F2B5" w14:textId="77777777" w:rsidR="003969A4" w:rsidRDefault="003969A4" w:rsidP="0079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322F7"/>
    <w:rsid w:val="000609A0"/>
    <w:rsid w:val="00082789"/>
    <w:rsid w:val="000869E8"/>
    <w:rsid w:val="000B3268"/>
    <w:rsid w:val="000C4541"/>
    <w:rsid w:val="000D293F"/>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969A4"/>
    <w:rsid w:val="003A2E62"/>
    <w:rsid w:val="003A320A"/>
    <w:rsid w:val="003A6374"/>
    <w:rsid w:val="003A78E4"/>
    <w:rsid w:val="00401871"/>
    <w:rsid w:val="00421C2D"/>
    <w:rsid w:val="004277DE"/>
    <w:rsid w:val="00434B3F"/>
    <w:rsid w:val="00435FE3"/>
    <w:rsid w:val="00436BA2"/>
    <w:rsid w:val="00472370"/>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C4CA4"/>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30F6B"/>
    <w:rsid w:val="00944D57"/>
    <w:rsid w:val="0096315C"/>
    <w:rsid w:val="00965ADD"/>
    <w:rsid w:val="00974FC2"/>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A4F8C"/>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17D83-FCD6-4901-B589-488E2152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mtkikaku022</cp:lastModifiedBy>
  <cp:revision>6</cp:revision>
  <cp:lastPrinted>2020-10-29T04:55:00Z</cp:lastPrinted>
  <dcterms:created xsi:type="dcterms:W3CDTF">2020-10-28T05:38:00Z</dcterms:created>
  <dcterms:modified xsi:type="dcterms:W3CDTF">2020-10-30T04:49:00Z</dcterms:modified>
</cp:coreProperties>
</file>